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64" w:rsidRDefault="00475464">
      <w:pPr>
        <w:rPr>
          <w:noProof/>
        </w:rPr>
      </w:pPr>
      <w:r>
        <w:rPr>
          <w:noProof/>
        </w:rPr>
        <w:t>Lision  II Dover, contd.</w:t>
      </w:r>
    </w:p>
    <w:p w:rsidR="00475464" w:rsidRDefault="00475464">
      <w:pPr>
        <w:rPr>
          <w:noProof/>
        </w:rPr>
      </w:pPr>
    </w:p>
    <w:p w:rsidR="00496069" w:rsidRDefault="00475464">
      <w:pPr>
        <w:rPr>
          <w:noProof/>
        </w:rPr>
      </w:pPr>
      <w:r>
        <w:rPr>
          <w:noProof/>
        </w:rPr>
        <w:t xml:space="preserve">IV. </w:t>
      </w:r>
      <w:r w:rsidR="00CE2812">
        <w:rPr>
          <w:noProof/>
        </w:rPr>
        <w:t>Video</w:t>
      </w:r>
      <w:r w:rsidR="00C344E6">
        <w:rPr>
          <w:noProof/>
        </w:rPr>
        <w:t xml:space="preserve"> adisional </w:t>
      </w:r>
      <w:r w:rsidR="00CE2812">
        <w:rPr>
          <w:noProof/>
        </w:rPr>
        <w:t>para el dover de la Segunda Lision:</w:t>
      </w:r>
    </w:p>
    <w:p w:rsidR="00475464" w:rsidRDefault="00475464">
      <w:pPr>
        <w:rPr>
          <w:noProof/>
        </w:rPr>
      </w:pPr>
    </w:p>
    <w:p w:rsidR="00475464" w:rsidRPr="00475464" w:rsidRDefault="00962BFF" w:rsidP="00475464">
      <w:pPr>
        <w:rPr>
          <w:rFonts w:ascii="Times" w:eastAsia="Times New Roman" w:hAnsi="Times"/>
          <w:sz w:val="20"/>
          <w:szCs w:val="20"/>
        </w:rPr>
      </w:pPr>
      <w:hyperlink r:id="rId7" w:history="1">
        <w:r w:rsidR="00475464" w:rsidRPr="00475464">
          <w:rPr>
            <w:rFonts w:ascii="Times" w:eastAsia="Times New Roman" w:hAnsi="Times"/>
            <w:color w:val="0000FF"/>
            <w:sz w:val="20"/>
            <w:szCs w:val="20"/>
            <w:u w:val="single"/>
          </w:rPr>
          <w:t>https://www.youtube.com/watch?v=dT5v1GXGaGQ&amp;feature=youtu.be</w:t>
        </w:r>
      </w:hyperlink>
    </w:p>
    <w:p w:rsidR="00CE2812" w:rsidRDefault="00CE2812">
      <w:pPr>
        <w:rPr>
          <w:noProof/>
        </w:rPr>
      </w:pPr>
    </w:p>
    <w:p w:rsidR="00CE2812" w:rsidRDefault="00CE2812">
      <w:pPr>
        <w:rPr>
          <w:noProof/>
        </w:rPr>
      </w:pPr>
      <w:r>
        <w:rPr>
          <w:noProof/>
        </w:rPr>
        <w:t>Ver i sitir este video</w:t>
      </w:r>
      <w:r w:rsidR="00871E17">
        <w:rPr>
          <w:noProof/>
        </w:rPr>
        <w:t>, favorido mio</w:t>
      </w:r>
      <w:r>
        <w:rPr>
          <w:noProof/>
        </w:rPr>
        <w:t xml:space="preserve">, i despues eskrivir lo ke dize el </w:t>
      </w:r>
      <w:r w:rsidR="00871E17">
        <w:rPr>
          <w:noProof/>
        </w:rPr>
        <w:t xml:space="preserve">Sr. </w:t>
      </w:r>
      <w:r>
        <w:rPr>
          <w:noProof/>
        </w:rPr>
        <w:t xml:space="preserve">Seyfi </w:t>
      </w:r>
      <w:r w:rsidR="00871E17">
        <w:rPr>
          <w:noProof/>
        </w:rPr>
        <w:t xml:space="preserve">Isman </w:t>
      </w:r>
      <w:r>
        <w:rPr>
          <w:noProof/>
        </w:rPr>
        <w:t>en ladino por lo sigyente:</w:t>
      </w:r>
      <w:r w:rsidR="00871E17">
        <w:rPr>
          <w:noProof/>
        </w:rPr>
        <w:t xml:space="preserve"> (</w:t>
      </w:r>
      <w:r w:rsidR="00871E17" w:rsidRPr="00871E17">
        <w:rPr>
          <w:i/>
          <w:noProof/>
        </w:rPr>
        <w:t>Watch and listen to this video (my favorite) and then write what Mr. Seyfi Isman says in Ladino for the following</w:t>
      </w:r>
      <w:r w:rsidR="00871E17">
        <w:rPr>
          <w:noProof/>
        </w:rPr>
        <w:t>.)</w:t>
      </w:r>
    </w:p>
    <w:p w:rsidR="00CE2812" w:rsidRDefault="00CE2812">
      <w:pPr>
        <w:rPr>
          <w:noProof/>
        </w:rPr>
      </w:pPr>
    </w:p>
    <w:p w:rsidR="00CE2812" w:rsidRDefault="00CE2812" w:rsidP="00871E17">
      <w:pPr>
        <w:pStyle w:val="ListParagraph"/>
        <w:numPr>
          <w:ilvl w:val="0"/>
          <w:numId w:val="1"/>
        </w:numPr>
        <w:spacing w:line="480" w:lineRule="auto"/>
        <w:ind w:left="806"/>
        <w:rPr>
          <w:noProof/>
        </w:rPr>
      </w:pPr>
      <w:r>
        <w:rPr>
          <w:noProof/>
        </w:rPr>
        <w:t xml:space="preserve">“It costs an arm and a leg.” </w:t>
      </w:r>
    </w:p>
    <w:p w:rsidR="00CE2812" w:rsidRDefault="00CE2812" w:rsidP="00871E17">
      <w:pPr>
        <w:pStyle w:val="ListParagraph"/>
        <w:numPr>
          <w:ilvl w:val="0"/>
          <w:numId w:val="1"/>
        </w:numPr>
        <w:spacing w:line="480" w:lineRule="auto"/>
        <w:ind w:left="806"/>
        <w:rPr>
          <w:noProof/>
        </w:rPr>
      </w:pPr>
      <w:r>
        <w:rPr>
          <w:noProof/>
        </w:rPr>
        <w:t>I paid ten liras less.</w:t>
      </w:r>
    </w:p>
    <w:p w:rsidR="00CE2812" w:rsidRDefault="00CE2812" w:rsidP="00871E17">
      <w:pPr>
        <w:pStyle w:val="ListParagraph"/>
        <w:numPr>
          <w:ilvl w:val="0"/>
          <w:numId w:val="1"/>
        </w:numPr>
        <w:spacing w:line="480" w:lineRule="auto"/>
        <w:ind w:left="806"/>
        <w:rPr>
          <w:noProof/>
        </w:rPr>
      </w:pPr>
      <w:r>
        <w:rPr>
          <w:noProof/>
        </w:rPr>
        <w:t>I entered a room where “Rennaisance” was written.</w:t>
      </w:r>
    </w:p>
    <w:p w:rsidR="00CE2812" w:rsidRDefault="00CE2812" w:rsidP="00871E17">
      <w:pPr>
        <w:pStyle w:val="ListParagraph"/>
        <w:numPr>
          <w:ilvl w:val="0"/>
          <w:numId w:val="1"/>
        </w:numPr>
        <w:spacing w:line="480" w:lineRule="auto"/>
        <w:ind w:left="806"/>
        <w:rPr>
          <w:noProof/>
        </w:rPr>
      </w:pPr>
      <w:r>
        <w:rPr>
          <w:noProof/>
        </w:rPr>
        <w:t>There was a young man laughing, pointing a finger, this way.</w:t>
      </w:r>
    </w:p>
    <w:p w:rsidR="00CE2812" w:rsidRDefault="00CE2812" w:rsidP="00871E17">
      <w:pPr>
        <w:pStyle w:val="ListParagraph"/>
        <w:numPr>
          <w:ilvl w:val="0"/>
          <w:numId w:val="1"/>
        </w:numPr>
        <w:spacing w:line="480" w:lineRule="auto"/>
        <w:ind w:left="806"/>
        <w:rPr>
          <w:noProof/>
        </w:rPr>
      </w:pPr>
      <w:r>
        <w:rPr>
          <w:noProof/>
        </w:rPr>
        <w:t xml:space="preserve"> </w:t>
      </w:r>
      <w:r w:rsidR="00A51E2D">
        <w:rPr>
          <w:noProof/>
        </w:rPr>
        <w:t>I l</w:t>
      </w:r>
      <w:r>
        <w:rPr>
          <w:noProof/>
        </w:rPr>
        <w:t xml:space="preserve">iked it very much.  </w:t>
      </w:r>
    </w:p>
    <w:p w:rsidR="00CE2812" w:rsidRDefault="00CE2812" w:rsidP="00871E17">
      <w:pPr>
        <w:pStyle w:val="ListParagraph"/>
        <w:numPr>
          <w:ilvl w:val="0"/>
          <w:numId w:val="1"/>
        </w:numPr>
        <w:spacing w:line="480" w:lineRule="auto"/>
        <w:ind w:left="806"/>
        <w:rPr>
          <w:noProof/>
        </w:rPr>
      </w:pPr>
      <w:r>
        <w:rPr>
          <w:noProof/>
        </w:rPr>
        <w:t>I approached the picture.</w:t>
      </w:r>
    </w:p>
    <w:p w:rsidR="00A51E2D" w:rsidRDefault="00A51E2D" w:rsidP="00871E17">
      <w:pPr>
        <w:pStyle w:val="ListParagraph"/>
        <w:numPr>
          <w:ilvl w:val="0"/>
          <w:numId w:val="1"/>
        </w:numPr>
        <w:spacing w:line="480" w:lineRule="auto"/>
        <w:ind w:left="806"/>
        <w:rPr>
          <w:noProof/>
        </w:rPr>
      </w:pPr>
      <w:r>
        <w:rPr>
          <w:noProof/>
        </w:rPr>
        <w:t>There was noone in the room.</w:t>
      </w:r>
    </w:p>
    <w:p w:rsidR="00A51E2D" w:rsidRDefault="00A51E2D" w:rsidP="00871E17">
      <w:pPr>
        <w:pStyle w:val="ListParagraph"/>
        <w:numPr>
          <w:ilvl w:val="0"/>
          <w:numId w:val="1"/>
        </w:numPr>
        <w:spacing w:line="480" w:lineRule="auto"/>
        <w:ind w:left="806"/>
        <w:rPr>
          <w:noProof/>
        </w:rPr>
      </w:pPr>
      <w:r>
        <w:rPr>
          <w:noProof/>
        </w:rPr>
        <w:t>As soon as I touched his finger, the young man catches me by the arm.</w:t>
      </w:r>
    </w:p>
    <w:p w:rsidR="00CE2812" w:rsidRDefault="00A51E2D" w:rsidP="00871E17">
      <w:pPr>
        <w:pStyle w:val="ListParagraph"/>
        <w:numPr>
          <w:ilvl w:val="0"/>
          <w:numId w:val="1"/>
        </w:numPr>
        <w:spacing w:line="480" w:lineRule="auto"/>
        <w:ind w:left="806"/>
        <w:rPr>
          <w:noProof/>
        </w:rPr>
      </w:pPr>
      <w:r>
        <w:rPr>
          <w:noProof/>
        </w:rPr>
        <w:t>He told me not to be afraid.</w:t>
      </w:r>
    </w:p>
    <w:p w:rsidR="00A51E2D" w:rsidRDefault="00A51E2D" w:rsidP="00871E17">
      <w:pPr>
        <w:pStyle w:val="ListParagraph"/>
        <w:numPr>
          <w:ilvl w:val="0"/>
          <w:numId w:val="1"/>
        </w:numPr>
        <w:spacing w:line="480" w:lineRule="auto"/>
        <w:ind w:left="806"/>
        <w:rPr>
          <w:noProof/>
        </w:rPr>
      </w:pPr>
      <w:r>
        <w:rPr>
          <w:noProof/>
        </w:rPr>
        <w:t>He is right.</w:t>
      </w:r>
    </w:p>
    <w:p w:rsidR="00A51E2D" w:rsidRDefault="00A51E2D" w:rsidP="00871E17">
      <w:pPr>
        <w:pStyle w:val="ListParagraph"/>
        <w:numPr>
          <w:ilvl w:val="0"/>
          <w:numId w:val="1"/>
        </w:numPr>
        <w:spacing w:line="480" w:lineRule="auto"/>
        <w:ind w:left="806"/>
        <w:rPr>
          <w:noProof/>
        </w:rPr>
      </w:pPr>
      <w:r>
        <w:rPr>
          <w:noProof/>
        </w:rPr>
        <w:t>And I will be a painter like my Uncle Leoanardo who drew me. (Note: “la Chena” is act</w:t>
      </w:r>
      <w:r w:rsidR="00475464">
        <w:rPr>
          <w:noProof/>
        </w:rPr>
        <w:t>ually known as “The Last Supper</w:t>
      </w:r>
      <w:r>
        <w:rPr>
          <w:noProof/>
        </w:rPr>
        <w:t>”</w:t>
      </w:r>
      <w:r w:rsidR="00475464">
        <w:rPr>
          <w:noProof/>
        </w:rPr>
        <w:t xml:space="preserve"> in English.)</w:t>
      </w:r>
    </w:p>
    <w:p w:rsidR="00A51E2D" w:rsidRDefault="00871E17" w:rsidP="00871E17">
      <w:pPr>
        <w:pStyle w:val="ListParagraph"/>
        <w:numPr>
          <w:ilvl w:val="0"/>
          <w:numId w:val="1"/>
        </w:numPr>
        <w:spacing w:line="480" w:lineRule="auto"/>
        <w:ind w:left="806"/>
        <w:rPr>
          <w:noProof/>
        </w:rPr>
      </w:pPr>
      <w:r>
        <w:rPr>
          <w:noProof/>
        </w:rPr>
        <w:t>The other two have finished eating and have left.</w:t>
      </w:r>
    </w:p>
    <w:p w:rsidR="00A51E2D" w:rsidRDefault="00A51E2D" w:rsidP="00871E17">
      <w:pPr>
        <w:pStyle w:val="ListParagraph"/>
        <w:numPr>
          <w:ilvl w:val="0"/>
          <w:numId w:val="1"/>
        </w:numPr>
        <w:spacing w:line="480" w:lineRule="auto"/>
        <w:ind w:left="806"/>
        <w:rPr>
          <w:noProof/>
        </w:rPr>
      </w:pPr>
      <w:r>
        <w:rPr>
          <w:noProof/>
        </w:rPr>
        <w:t>Poor Magdalena is clearing (gathering up) the table.</w:t>
      </w:r>
    </w:p>
    <w:p w:rsidR="00871E17" w:rsidRDefault="00871E17" w:rsidP="00871E17">
      <w:pPr>
        <w:ind w:left="450"/>
        <w:rPr>
          <w:noProof/>
        </w:rPr>
      </w:pPr>
    </w:p>
    <w:p w:rsidR="00871E17" w:rsidRDefault="00871E17" w:rsidP="00871E17">
      <w:pPr>
        <w:ind w:left="450"/>
        <w:rPr>
          <w:noProof/>
        </w:rPr>
      </w:pPr>
    </w:p>
    <w:p w:rsidR="00871E17" w:rsidRDefault="00871E17" w:rsidP="00871E17">
      <w:pPr>
        <w:ind w:left="450"/>
        <w:rPr>
          <w:noProof/>
        </w:rPr>
      </w:pPr>
      <w:r>
        <w:rPr>
          <w:noProof/>
        </w:rPr>
        <w:t>Podesh eskrivir kuantas mas frazas keresh de lo ke sintish. (</w:t>
      </w:r>
      <w:r w:rsidRPr="00871E17">
        <w:rPr>
          <w:i/>
          <w:noProof/>
        </w:rPr>
        <w:t>You may continue to write as many more sentences as you wish from what you hear</w:t>
      </w:r>
      <w:r>
        <w:rPr>
          <w:noProof/>
        </w:rPr>
        <w:t>. )</w:t>
      </w:r>
    </w:p>
    <w:sectPr w:rsidR="00871E17" w:rsidSect="00BC47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22E43"/>
    <w:multiLevelType w:val="hybridMultilevel"/>
    <w:tmpl w:val="7BAAA56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12"/>
    <w:rsid w:val="001E7BEA"/>
    <w:rsid w:val="00475464"/>
    <w:rsid w:val="00496069"/>
    <w:rsid w:val="006E24DD"/>
    <w:rsid w:val="00871E17"/>
    <w:rsid w:val="00A51E2D"/>
    <w:rsid w:val="00B72306"/>
    <w:rsid w:val="00BC4772"/>
    <w:rsid w:val="00C344E6"/>
    <w:rsid w:val="00CE2812"/>
    <w:rsid w:val="00F8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CADB0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02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28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54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02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28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5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youtube.com/watch?v=dT5v1GXGaGQ&amp;feature=youtu.b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846574-B08B-464F-A450-CD074591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</Words>
  <Characters>1013</Characters>
  <Application>Microsoft Macintosh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Bortnick</dc:creator>
  <cp:keywords/>
  <dc:description/>
  <cp:lastModifiedBy>Rachel Bortnick</cp:lastModifiedBy>
  <cp:revision>2</cp:revision>
  <dcterms:created xsi:type="dcterms:W3CDTF">2020-06-28T20:03:00Z</dcterms:created>
  <dcterms:modified xsi:type="dcterms:W3CDTF">2020-06-29T02:36:00Z</dcterms:modified>
</cp:coreProperties>
</file>